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EB" w:rsidRPr="00432FEB" w:rsidRDefault="00432FEB" w:rsidP="00432FEB">
      <w:pPr>
        <w:jc w:val="center"/>
        <w:rPr>
          <w:rFonts w:ascii="Times New Roman" w:hAnsi="Times New Roman"/>
          <w:b/>
          <w:sz w:val="24"/>
          <w:szCs w:val="24"/>
        </w:rPr>
      </w:pPr>
      <w:r w:rsidRPr="00432FEB">
        <w:rPr>
          <w:rFonts w:ascii="Times New Roman" w:hAnsi="Times New Roman"/>
          <w:b/>
          <w:sz w:val="24"/>
          <w:szCs w:val="24"/>
        </w:rPr>
        <w:drawing>
          <wp:inline distT="0" distB="0" distL="0" distR="0">
            <wp:extent cx="5772050" cy="3356659"/>
            <wp:effectExtent l="19050" t="0" r="100" b="0"/>
            <wp:docPr id="2" name="Рисунок 1" descr="F:\Титульный рабочая программ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ьный рабочая программа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504" t="5603" r="9102" b="63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059" cy="3360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2FEB">
        <w:rPr>
          <w:b/>
          <w:color w:val="333333"/>
        </w:rPr>
        <w:t xml:space="preserve"> </w:t>
      </w:r>
      <w:r w:rsidRPr="00432FEB">
        <w:rPr>
          <w:rFonts w:ascii="Times New Roman" w:hAnsi="Times New Roman"/>
          <w:b/>
          <w:sz w:val="24"/>
          <w:szCs w:val="24"/>
        </w:rPr>
        <w:t xml:space="preserve">Дополнительная образовательная программа </w:t>
      </w:r>
    </w:p>
    <w:p w:rsidR="00432FEB" w:rsidRPr="00432FEB" w:rsidRDefault="00432FEB" w:rsidP="00432FEB">
      <w:pPr>
        <w:jc w:val="center"/>
        <w:rPr>
          <w:rFonts w:ascii="Times New Roman" w:hAnsi="Times New Roman"/>
          <w:b/>
          <w:sz w:val="24"/>
          <w:szCs w:val="24"/>
        </w:rPr>
      </w:pPr>
      <w:r w:rsidRPr="00432FEB">
        <w:rPr>
          <w:rFonts w:ascii="Times New Roman" w:hAnsi="Times New Roman"/>
          <w:b/>
          <w:sz w:val="24"/>
          <w:szCs w:val="24"/>
        </w:rPr>
        <w:t>Кружок «Аленький цветочек»</w:t>
      </w:r>
    </w:p>
    <w:p w:rsidR="00432FEB" w:rsidRPr="00432FEB" w:rsidRDefault="00432FEB" w:rsidP="00432FEB">
      <w:pPr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432FEB" w:rsidRPr="00432FEB" w:rsidRDefault="00432FEB" w:rsidP="00432FEB">
      <w:pPr>
        <w:jc w:val="center"/>
        <w:rPr>
          <w:rFonts w:ascii="Times New Roman" w:hAnsi="Times New Roman"/>
          <w:color w:val="333333"/>
          <w:sz w:val="24"/>
          <w:szCs w:val="24"/>
        </w:rPr>
      </w:pPr>
    </w:p>
    <w:p w:rsidR="00432FEB" w:rsidRPr="00432FEB" w:rsidRDefault="00432FEB" w:rsidP="00432FEB">
      <w:pPr>
        <w:jc w:val="center"/>
        <w:rPr>
          <w:rFonts w:ascii="Times New Roman" w:hAnsi="Times New Roman"/>
          <w:sz w:val="24"/>
          <w:szCs w:val="24"/>
        </w:rPr>
      </w:pPr>
      <w:r w:rsidRPr="00432FEB">
        <w:rPr>
          <w:rFonts w:ascii="Times New Roman" w:hAnsi="Times New Roman"/>
          <w:sz w:val="24"/>
          <w:szCs w:val="24"/>
        </w:rPr>
        <w:t>Программа рассчитана на детей в возрасте 7 - 11 лет</w:t>
      </w:r>
    </w:p>
    <w:p w:rsidR="00432FEB" w:rsidRPr="00432FEB" w:rsidRDefault="00432FEB" w:rsidP="00432FEB">
      <w:pPr>
        <w:rPr>
          <w:rFonts w:ascii="Times New Roman" w:hAnsi="Times New Roman"/>
          <w:sz w:val="24"/>
          <w:szCs w:val="24"/>
        </w:rPr>
      </w:pPr>
    </w:p>
    <w:p w:rsidR="00432FEB" w:rsidRPr="00432FEB" w:rsidRDefault="00432FEB" w:rsidP="00432FEB">
      <w:pPr>
        <w:jc w:val="center"/>
        <w:rPr>
          <w:rFonts w:ascii="Times New Roman" w:hAnsi="Times New Roman"/>
          <w:sz w:val="24"/>
          <w:szCs w:val="24"/>
        </w:rPr>
      </w:pPr>
      <w:r w:rsidRPr="00432FEB">
        <w:rPr>
          <w:rFonts w:ascii="Times New Roman" w:hAnsi="Times New Roman"/>
          <w:sz w:val="24"/>
          <w:szCs w:val="24"/>
        </w:rPr>
        <w:t>Срок реализации: 1год</w:t>
      </w:r>
    </w:p>
    <w:p w:rsidR="00432FEB" w:rsidRPr="00432FEB" w:rsidRDefault="00432FEB" w:rsidP="00432FEB">
      <w:pPr>
        <w:rPr>
          <w:rFonts w:ascii="Times New Roman" w:hAnsi="Times New Roman"/>
          <w:sz w:val="24"/>
          <w:szCs w:val="24"/>
        </w:rPr>
      </w:pPr>
      <w:r w:rsidRPr="00432FEB">
        <w:rPr>
          <w:rFonts w:ascii="Times New Roman" w:hAnsi="Times New Roman"/>
          <w:sz w:val="24"/>
          <w:szCs w:val="24"/>
        </w:rPr>
        <w:t xml:space="preserve">    </w:t>
      </w:r>
    </w:p>
    <w:p w:rsidR="00432FEB" w:rsidRPr="00432FEB" w:rsidRDefault="00432FEB" w:rsidP="00432FEB">
      <w:pPr>
        <w:pStyle w:val="2"/>
        <w:rPr>
          <w:sz w:val="24"/>
        </w:rPr>
      </w:pPr>
      <w:r w:rsidRPr="00432FEB">
        <w:rPr>
          <w:sz w:val="24"/>
        </w:rPr>
        <w:t xml:space="preserve">                                                                                           Составитель:  </w:t>
      </w:r>
      <w:proofErr w:type="spellStart"/>
      <w:r w:rsidRPr="00432FEB">
        <w:rPr>
          <w:sz w:val="24"/>
        </w:rPr>
        <w:t>Фисюк</w:t>
      </w:r>
      <w:proofErr w:type="spellEnd"/>
      <w:r w:rsidRPr="00432FEB">
        <w:rPr>
          <w:sz w:val="24"/>
        </w:rPr>
        <w:t xml:space="preserve"> О.Л.,</w:t>
      </w:r>
    </w:p>
    <w:p w:rsidR="00432FEB" w:rsidRPr="00432FEB" w:rsidRDefault="00432FEB" w:rsidP="00432FEB">
      <w:pPr>
        <w:jc w:val="right"/>
        <w:rPr>
          <w:rFonts w:ascii="Times New Roman" w:hAnsi="Times New Roman"/>
          <w:sz w:val="24"/>
          <w:szCs w:val="24"/>
        </w:rPr>
      </w:pPr>
      <w:r w:rsidRPr="00432FEB">
        <w:rPr>
          <w:rFonts w:ascii="Times New Roman" w:hAnsi="Times New Roman"/>
          <w:sz w:val="24"/>
          <w:szCs w:val="24"/>
        </w:rPr>
        <w:t xml:space="preserve">                                                                          учитель высшей квалификационной категории</w:t>
      </w:r>
    </w:p>
    <w:p w:rsidR="00432FEB" w:rsidRPr="00432FEB" w:rsidRDefault="00432FEB" w:rsidP="00432FEB">
      <w:pPr>
        <w:rPr>
          <w:rFonts w:ascii="Times New Roman" w:hAnsi="Times New Roman"/>
          <w:sz w:val="24"/>
          <w:szCs w:val="24"/>
        </w:rPr>
      </w:pPr>
    </w:p>
    <w:p w:rsidR="00432FEB" w:rsidRPr="00432FEB" w:rsidRDefault="00432FEB" w:rsidP="00432FEB">
      <w:pPr>
        <w:rPr>
          <w:rFonts w:ascii="Times New Roman" w:hAnsi="Times New Roman"/>
          <w:sz w:val="24"/>
          <w:szCs w:val="24"/>
        </w:rPr>
      </w:pPr>
    </w:p>
    <w:p w:rsidR="00432FEB" w:rsidRPr="00432FEB" w:rsidRDefault="00432FEB" w:rsidP="00432FEB">
      <w:pPr>
        <w:rPr>
          <w:rFonts w:ascii="Times New Roman" w:hAnsi="Times New Roman"/>
          <w:sz w:val="24"/>
          <w:szCs w:val="24"/>
        </w:rPr>
      </w:pPr>
    </w:p>
    <w:p w:rsidR="00432FEB" w:rsidRPr="00432FEB" w:rsidRDefault="00432FEB" w:rsidP="00432FEB">
      <w:pPr>
        <w:rPr>
          <w:rFonts w:ascii="Times New Roman" w:hAnsi="Times New Roman"/>
          <w:sz w:val="24"/>
          <w:szCs w:val="24"/>
        </w:rPr>
      </w:pPr>
    </w:p>
    <w:p w:rsidR="00432FEB" w:rsidRPr="00432FEB" w:rsidRDefault="00432FEB" w:rsidP="00432FEB">
      <w:pPr>
        <w:rPr>
          <w:rFonts w:ascii="Times New Roman" w:hAnsi="Times New Roman"/>
          <w:sz w:val="24"/>
          <w:szCs w:val="24"/>
        </w:rPr>
      </w:pPr>
    </w:p>
    <w:p w:rsidR="00432FEB" w:rsidRPr="00432FEB" w:rsidRDefault="00432FEB" w:rsidP="00432FEB">
      <w:pPr>
        <w:jc w:val="center"/>
        <w:rPr>
          <w:rFonts w:ascii="Times New Roman" w:hAnsi="Times New Roman"/>
          <w:sz w:val="24"/>
          <w:szCs w:val="24"/>
        </w:rPr>
      </w:pPr>
    </w:p>
    <w:p w:rsidR="00432FEB" w:rsidRPr="00432FEB" w:rsidRDefault="00432FEB" w:rsidP="00432FEB">
      <w:pPr>
        <w:jc w:val="center"/>
        <w:rPr>
          <w:rFonts w:ascii="Times New Roman" w:hAnsi="Times New Roman"/>
          <w:sz w:val="24"/>
          <w:szCs w:val="24"/>
        </w:rPr>
      </w:pPr>
    </w:p>
    <w:p w:rsidR="00432FEB" w:rsidRPr="00432FEB" w:rsidRDefault="00432FEB" w:rsidP="00432FEB">
      <w:pPr>
        <w:jc w:val="center"/>
        <w:rPr>
          <w:rFonts w:ascii="Times New Roman" w:hAnsi="Times New Roman"/>
          <w:sz w:val="24"/>
          <w:szCs w:val="24"/>
        </w:rPr>
      </w:pPr>
      <w:r w:rsidRPr="00432FEB">
        <w:rPr>
          <w:rFonts w:ascii="Times New Roman" w:hAnsi="Times New Roman"/>
          <w:sz w:val="24"/>
          <w:szCs w:val="24"/>
        </w:rPr>
        <w:t>Асино, 2019</w:t>
      </w:r>
    </w:p>
    <w:p w:rsidR="00432FEB" w:rsidRDefault="00432FEB" w:rsidP="00432FE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Оглавление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383"/>
      </w:tblGrid>
      <w:tr w:rsidR="00432FEB" w:rsidTr="00B66A9F">
        <w:tc>
          <w:tcPr>
            <w:tcW w:w="8188" w:type="dxa"/>
          </w:tcPr>
          <w:p w:rsidR="00432FEB" w:rsidRPr="000517C0" w:rsidRDefault="00432FEB" w:rsidP="00B66A9F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17C0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  <w:p w:rsidR="00432FEB" w:rsidRPr="000517C0" w:rsidRDefault="00432FEB" w:rsidP="00B66A9F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17C0">
              <w:rPr>
                <w:rFonts w:ascii="Times New Roman" w:hAnsi="Times New Roman"/>
                <w:sz w:val="24"/>
                <w:szCs w:val="24"/>
              </w:rPr>
              <w:t>Планируемые результаты освоения программы</w:t>
            </w:r>
          </w:p>
          <w:p w:rsidR="00432FEB" w:rsidRPr="000517C0" w:rsidRDefault="00432FEB" w:rsidP="00B66A9F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17C0">
              <w:rPr>
                <w:rFonts w:ascii="Times New Roman" w:hAnsi="Times New Roman"/>
                <w:sz w:val="24"/>
                <w:szCs w:val="24"/>
              </w:rPr>
              <w:t>Содержание программы</w:t>
            </w:r>
          </w:p>
          <w:p w:rsidR="00432FEB" w:rsidRPr="000517C0" w:rsidRDefault="00432FEB" w:rsidP="00B66A9F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17C0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0517C0">
              <w:rPr>
                <w:rFonts w:ascii="Times New Roman" w:hAnsi="Times New Roman"/>
                <w:sz w:val="24"/>
                <w:szCs w:val="24"/>
              </w:rPr>
              <w:t xml:space="preserve"> – тематический план</w:t>
            </w:r>
          </w:p>
          <w:p w:rsidR="00432FEB" w:rsidRPr="000517C0" w:rsidRDefault="00432FEB" w:rsidP="00B66A9F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17C0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0517C0">
              <w:rPr>
                <w:rFonts w:ascii="Times New Roman" w:hAnsi="Times New Roman"/>
                <w:sz w:val="24"/>
                <w:szCs w:val="24"/>
              </w:rPr>
              <w:t xml:space="preserve"> – методическое и материально - техническое обеспечение</w:t>
            </w:r>
          </w:p>
          <w:p w:rsidR="00432FEB" w:rsidRPr="000517C0" w:rsidRDefault="00432FEB" w:rsidP="00B66A9F">
            <w:pPr>
              <w:pStyle w:val="a3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517C0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  <w:p w:rsidR="00432FEB" w:rsidRDefault="00432FEB" w:rsidP="00B66A9F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432FEB" w:rsidRDefault="00432FEB" w:rsidP="00B66A9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72F4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32FEB" w:rsidRDefault="00432FEB" w:rsidP="00B66A9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32FEB" w:rsidRDefault="00432FEB" w:rsidP="00B66A9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32FEB" w:rsidRDefault="00432FEB" w:rsidP="00B66A9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32FEB" w:rsidRDefault="00432FEB" w:rsidP="00B66A9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432FEB" w:rsidRDefault="00432FEB" w:rsidP="00B66A9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432FEB" w:rsidRPr="00CB72F4" w:rsidRDefault="00432FEB" w:rsidP="00B66A9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2FEB" w:rsidRDefault="00432FEB" w:rsidP="00E94A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94A5C" w:rsidRPr="00A0616A" w:rsidRDefault="00E94A5C" w:rsidP="00E94A5C">
      <w:pPr>
        <w:numPr>
          <w:ilvl w:val="0"/>
          <w:numId w:val="1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0616A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E94A5C" w:rsidRDefault="00E94A5C" w:rsidP="00E94A5C">
      <w:pPr>
        <w:spacing w:after="0"/>
        <w:ind w:left="142" w:firstLine="360"/>
        <w:jc w:val="both"/>
        <w:rPr>
          <w:rFonts w:ascii="Times New Roman" w:hAnsi="Times New Roman"/>
          <w:sz w:val="24"/>
          <w:szCs w:val="24"/>
        </w:rPr>
      </w:pPr>
      <w:r w:rsidRPr="00A0616A">
        <w:rPr>
          <w:rFonts w:ascii="Times New Roman" w:hAnsi="Times New Roman"/>
          <w:sz w:val="24"/>
          <w:szCs w:val="24"/>
        </w:rPr>
        <w:t>Озеленение помещений (жилых, служебных и др.) в настоящее время получает все большее распространение, интерес к декоративным растениям, пригодным для</w:t>
      </w:r>
      <w:r w:rsidRPr="0082764D">
        <w:rPr>
          <w:rFonts w:ascii="Times New Roman" w:hAnsi="Times New Roman"/>
          <w:sz w:val="24"/>
          <w:szCs w:val="24"/>
        </w:rPr>
        <w:t xml:space="preserve"> этой цели, пост</w:t>
      </w:r>
      <w:r>
        <w:rPr>
          <w:rFonts w:ascii="Times New Roman" w:hAnsi="Times New Roman"/>
          <w:sz w:val="24"/>
          <w:szCs w:val="24"/>
        </w:rPr>
        <w:t xml:space="preserve">оянно растет. </w:t>
      </w:r>
    </w:p>
    <w:p w:rsidR="00E94A5C" w:rsidRPr="0082764D" w:rsidRDefault="00E94A5C" w:rsidP="00E94A5C">
      <w:pPr>
        <w:spacing w:after="0"/>
        <w:ind w:left="142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2764D">
        <w:rPr>
          <w:rFonts w:ascii="Times New Roman" w:hAnsi="Times New Roman"/>
          <w:sz w:val="24"/>
          <w:szCs w:val="24"/>
        </w:rPr>
        <w:t xml:space="preserve">Научные исследования, проведенные в этом направлении, дают основание утверждать, что растения в комнатах </w:t>
      </w:r>
      <w:proofErr w:type="spellStart"/>
      <w:r w:rsidRPr="0082764D">
        <w:rPr>
          <w:rFonts w:ascii="Times New Roman" w:hAnsi="Times New Roman"/>
          <w:sz w:val="24"/>
          <w:szCs w:val="24"/>
        </w:rPr>
        <w:t>оздоравливают</w:t>
      </w:r>
      <w:proofErr w:type="spellEnd"/>
      <w:r w:rsidRPr="0082764D">
        <w:rPr>
          <w:rFonts w:ascii="Times New Roman" w:hAnsi="Times New Roman"/>
          <w:sz w:val="24"/>
          <w:szCs w:val="24"/>
        </w:rPr>
        <w:t xml:space="preserve"> воздух. Они повышают влажность воздуха, что очень ценно для помещений с центральным отоплением, где в отопительный сезон влажность воздуха падает до 35 %. Содержание пыли в воздухе комнаты, где выращиваются растения, резко снижается, а количество углекислого газа не повышается, так как ночью растения выделяют ее во много раз меньше, чем поглощ</w:t>
      </w:r>
      <w:r>
        <w:rPr>
          <w:rFonts w:ascii="Times New Roman" w:hAnsi="Times New Roman"/>
          <w:sz w:val="24"/>
          <w:szCs w:val="24"/>
        </w:rPr>
        <w:t xml:space="preserve">ают днем. Кроме того, многие </w:t>
      </w:r>
      <w:r w:rsidRPr="0082764D">
        <w:rPr>
          <w:rFonts w:ascii="Times New Roman" w:hAnsi="Times New Roman"/>
          <w:sz w:val="24"/>
          <w:szCs w:val="24"/>
        </w:rPr>
        <w:t xml:space="preserve">растения обладают </w:t>
      </w:r>
      <w:proofErr w:type="spellStart"/>
      <w:r w:rsidRPr="0082764D">
        <w:rPr>
          <w:rFonts w:ascii="Times New Roman" w:hAnsi="Times New Roman"/>
          <w:sz w:val="24"/>
          <w:szCs w:val="24"/>
        </w:rPr>
        <w:t>фитонцидными</w:t>
      </w:r>
      <w:proofErr w:type="spellEnd"/>
      <w:r w:rsidRPr="0082764D">
        <w:rPr>
          <w:rFonts w:ascii="Times New Roman" w:hAnsi="Times New Roman"/>
          <w:sz w:val="24"/>
          <w:szCs w:val="24"/>
        </w:rPr>
        <w:t xml:space="preserve"> свойствами, т. е. способностью выделять в воздух летучие вещества, убиваю</w:t>
      </w:r>
      <w:r>
        <w:rPr>
          <w:rFonts w:ascii="Times New Roman" w:hAnsi="Times New Roman"/>
          <w:sz w:val="24"/>
          <w:szCs w:val="24"/>
        </w:rPr>
        <w:t xml:space="preserve">щие микроорганизмы, </w:t>
      </w:r>
      <w:r w:rsidRPr="0082764D">
        <w:rPr>
          <w:rFonts w:ascii="Times New Roman" w:hAnsi="Times New Roman"/>
          <w:sz w:val="24"/>
          <w:szCs w:val="24"/>
        </w:rPr>
        <w:t>дезинфицируя окружающий нас воздух.</w:t>
      </w:r>
    </w:p>
    <w:p w:rsidR="00E94A5C" w:rsidRPr="0082764D" w:rsidRDefault="00E94A5C" w:rsidP="00E94A5C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2764D">
        <w:rPr>
          <w:rFonts w:ascii="Times New Roman" w:hAnsi="Times New Roman"/>
          <w:sz w:val="24"/>
          <w:szCs w:val="24"/>
        </w:rPr>
        <w:t xml:space="preserve">Большое значение имеют растения в создании благоприятной среды в </w:t>
      </w:r>
      <w:r>
        <w:rPr>
          <w:rFonts w:ascii="Times New Roman" w:hAnsi="Times New Roman"/>
          <w:sz w:val="24"/>
          <w:szCs w:val="24"/>
        </w:rPr>
        <w:t xml:space="preserve">классах, </w:t>
      </w:r>
      <w:r w:rsidRPr="0082764D">
        <w:rPr>
          <w:rFonts w:ascii="Times New Roman" w:hAnsi="Times New Roman"/>
          <w:sz w:val="24"/>
          <w:szCs w:val="24"/>
        </w:rPr>
        <w:t xml:space="preserve">коридорах </w:t>
      </w:r>
      <w:r>
        <w:rPr>
          <w:rFonts w:ascii="Times New Roman" w:hAnsi="Times New Roman"/>
          <w:sz w:val="24"/>
          <w:szCs w:val="24"/>
        </w:rPr>
        <w:t xml:space="preserve">и рекреациях школы. Озеленение </w:t>
      </w:r>
      <w:r w:rsidRPr="0082764D">
        <w:rPr>
          <w:rFonts w:ascii="Times New Roman" w:hAnsi="Times New Roman"/>
          <w:sz w:val="24"/>
          <w:szCs w:val="24"/>
        </w:rPr>
        <w:t xml:space="preserve"> улучшает психологический климат, снимает нервное напряжение, растения поглощают часть шума и т.д.</w:t>
      </w:r>
    </w:p>
    <w:p w:rsidR="00E94A5C" w:rsidRPr="00574E46" w:rsidRDefault="00E94A5C" w:rsidP="00E94A5C">
      <w:pPr>
        <w:spacing w:after="0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82764D">
        <w:rPr>
          <w:rFonts w:ascii="Times New Roman" w:hAnsi="Times New Roman"/>
          <w:sz w:val="24"/>
          <w:szCs w:val="24"/>
        </w:rPr>
        <w:t>Вся работа кружка</w:t>
      </w:r>
      <w:r>
        <w:rPr>
          <w:rFonts w:ascii="Times New Roman" w:hAnsi="Times New Roman"/>
          <w:sz w:val="24"/>
          <w:szCs w:val="24"/>
        </w:rPr>
        <w:t xml:space="preserve"> «</w:t>
      </w:r>
      <w:r w:rsidR="000D4DB0">
        <w:rPr>
          <w:rFonts w:ascii="Times New Roman" w:hAnsi="Times New Roman"/>
          <w:sz w:val="24"/>
          <w:szCs w:val="24"/>
        </w:rPr>
        <w:t>Аленький цветочек</w:t>
      </w:r>
      <w:r>
        <w:rPr>
          <w:rFonts w:ascii="Times New Roman" w:hAnsi="Times New Roman"/>
          <w:sz w:val="24"/>
          <w:szCs w:val="24"/>
        </w:rPr>
        <w:t>»</w:t>
      </w:r>
      <w:r w:rsidRPr="0082764D">
        <w:rPr>
          <w:rFonts w:ascii="Times New Roman" w:hAnsi="Times New Roman"/>
          <w:sz w:val="24"/>
          <w:szCs w:val="24"/>
        </w:rPr>
        <w:t xml:space="preserve"> направлена на изучение декоративных растений, </w:t>
      </w:r>
      <w:r>
        <w:rPr>
          <w:rFonts w:ascii="Times New Roman" w:hAnsi="Times New Roman"/>
          <w:sz w:val="24"/>
          <w:szCs w:val="24"/>
        </w:rPr>
        <w:t>условий их содержания, правил ухода за ними</w:t>
      </w:r>
      <w:r w:rsidRPr="008276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20FE">
        <w:rPr>
          <w:rFonts w:ascii="Times New Roman" w:hAnsi="Times New Roman"/>
          <w:sz w:val="24"/>
          <w:szCs w:val="24"/>
        </w:rPr>
        <w:t xml:space="preserve">На занятиях кружка ребята знакомятся с разнообразием цветочно-декоративных растений, комнатных растений, их биологическими особенностями; приобретают навыки </w:t>
      </w:r>
      <w:r>
        <w:rPr>
          <w:rFonts w:ascii="Times New Roman" w:hAnsi="Times New Roman"/>
          <w:sz w:val="24"/>
          <w:szCs w:val="24"/>
        </w:rPr>
        <w:t xml:space="preserve"> ухода за растениями, учатся </w:t>
      </w:r>
      <w:r w:rsidRPr="00B120FE">
        <w:rPr>
          <w:rFonts w:ascii="Times New Roman" w:hAnsi="Times New Roman"/>
          <w:sz w:val="24"/>
          <w:szCs w:val="24"/>
        </w:rPr>
        <w:t>ведению набл</w:t>
      </w:r>
      <w:r>
        <w:rPr>
          <w:rFonts w:ascii="Times New Roman" w:hAnsi="Times New Roman"/>
          <w:sz w:val="24"/>
          <w:szCs w:val="24"/>
        </w:rPr>
        <w:t xml:space="preserve">юдений за их ростом и развитием, приобщаются к труду.  </w:t>
      </w:r>
      <w:r w:rsidRPr="0082764D">
        <w:rPr>
          <w:rFonts w:ascii="Times New Roman" w:hAnsi="Times New Roman"/>
          <w:sz w:val="24"/>
          <w:szCs w:val="24"/>
        </w:rPr>
        <w:t xml:space="preserve">Отдельные темы работы кружка направлены на изучение размножения растений, закрепляются биологические понятия вегетативного размножения, его быстрота в отличие от полового размножения. Работа направлена на воспитание любви к живой природе. </w:t>
      </w:r>
    </w:p>
    <w:p w:rsidR="00E94A5C" w:rsidRPr="0082764D" w:rsidRDefault="00E94A5C" w:rsidP="00E94A5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Pr="0082764D">
        <w:rPr>
          <w:rFonts w:ascii="Times New Roman" w:hAnsi="Times New Roman"/>
          <w:b/>
          <w:sz w:val="24"/>
          <w:szCs w:val="24"/>
        </w:rPr>
        <w:t>Цель программы: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94A5C" w:rsidRDefault="00E94A5C" w:rsidP="00E94A5C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Познакомить детей с </w:t>
      </w:r>
      <w:r w:rsidRPr="008276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разнообразием комнатных растений, </w:t>
      </w:r>
      <w:r w:rsidRPr="0082764D">
        <w:rPr>
          <w:rFonts w:ascii="Times New Roman" w:hAnsi="Times New Roman"/>
          <w:sz w:val="24"/>
          <w:szCs w:val="24"/>
        </w:rPr>
        <w:t xml:space="preserve"> привить практические умения и навыки по выращиванию</w:t>
      </w:r>
      <w:r>
        <w:rPr>
          <w:rFonts w:ascii="Times New Roman" w:hAnsi="Times New Roman"/>
          <w:sz w:val="24"/>
          <w:szCs w:val="24"/>
        </w:rPr>
        <w:t xml:space="preserve"> и уходу за ними. </w:t>
      </w:r>
    </w:p>
    <w:p w:rsidR="00E94A5C" w:rsidRPr="00195BE9" w:rsidRDefault="00E94A5C" w:rsidP="00E94A5C">
      <w:pPr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Pr="0082764D">
        <w:rPr>
          <w:rFonts w:ascii="Times New Roman" w:hAnsi="Times New Roman"/>
          <w:b/>
          <w:sz w:val="24"/>
          <w:szCs w:val="24"/>
        </w:rPr>
        <w:t xml:space="preserve">адачи: </w:t>
      </w:r>
      <w:r w:rsidRPr="0082764D">
        <w:rPr>
          <w:rFonts w:ascii="Times New Roman" w:hAnsi="Times New Roman"/>
          <w:b/>
          <w:sz w:val="24"/>
          <w:szCs w:val="24"/>
        </w:rPr>
        <w:br/>
      </w:r>
      <w:r w:rsidRPr="0082764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  Развивать  познавательные универсальные учебные действия  в процессе  получения </w:t>
      </w:r>
      <w:r w:rsidRPr="0082764D">
        <w:rPr>
          <w:rFonts w:ascii="Times New Roman" w:hAnsi="Times New Roman"/>
          <w:sz w:val="24"/>
          <w:szCs w:val="24"/>
        </w:rPr>
        <w:t>дополнительн</w:t>
      </w:r>
      <w:r>
        <w:rPr>
          <w:rFonts w:ascii="Times New Roman" w:hAnsi="Times New Roman"/>
          <w:sz w:val="24"/>
          <w:szCs w:val="24"/>
        </w:rPr>
        <w:t>ых знаний о комнатных растениях, учить анализировать, классифицировать их.</w:t>
      </w:r>
    </w:p>
    <w:p w:rsidR="00E94A5C" w:rsidRDefault="00E94A5C" w:rsidP="00E94A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 Приобретать  практические  умения и навыки по уходу за комнатными растениями.</w:t>
      </w:r>
    </w:p>
    <w:p w:rsidR="00E94A5C" w:rsidRDefault="00E94A5C" w:rsidP="00E94A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Развивать</w:t>
      </w:r>
      <w:r w:rsidRPr="008276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личностные универсальные действия, опираясь на общечеловеческие нравственные ценности - любовь к природе, труду.</w:t>
      </w:r>
    </w:p>
    <w:p w:rsidR="00E94A5C" w:rsidRPr="00B120FE" w:rsidRDefault="00E94A5C" w:rsidP="00E94A5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Развивать коммуникативные  универсальные учебные действия при работе в группах, парах, на практических занятиях. </w:t>
      </w:r>
    </w:p>
    <w:p w:rsidR="00E94A5C" w:rsidRPr="00B120FE" w:rsidRDefault="00E94A5C" w:rsidP="00E94A5C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B120FE">
        <w:rPr>
          <w:rFonts w:ascii="Times New Roman" w:hAnsi="Times New Roman"/>
          <w:sz w:val="24"/>
          <w:szCs w:val="24"/>
        </w:rPr>
        <w:t>В кружке «Цветовод</w:t>
      </w:r>
      <w:r>
        <w:rPr>
          <w:rFonts w:ascii="Times New Roman" w:hAnsi="Times New Roman"/>
          <w:sz w:val="24"/>
          <w:szCs w:val="24"/>
        </w:rPr>
        <w:t xml:space="preserve">ство» могут заниматься дети  </w:t>
      </w:r>
      <w:r w:rsidR="00DD7527">
        <w:rPr>
          <w:rFonts w:ascii="Times New Roman" w:hAnsi="Times New Roman"/>
          <w:sz w:val="24"/>
          <w:szCs w:val="24"/>
        </w:rPr>
        <w:t xml:space="preserve">7 – 11 </w:t>
      </w:r>
      <w:r w:rsidRPr="00B120FE">
        <w:rPr>
          <w:rFonts w:ascii="Times New Roman" w:hAnsi="Times New Roman"/>
          <w:sz w:val="24"/>
          <w:szCs w:val="24"/>
        </w:rPr>
        <w:t>лет.</w:t>
      </w:r>
    </w:p>
    <w:p w:rsidR="00E94A5C" w:rsidRDefault="00E94A5C" w:rsidP="00E94A5C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B60819">
        <w:rPr>
          <w:rFonts w:ascii="Times New Roman" w:hAnsi="Times New Roman"/>
          <w:iCs/>
          <w:sz w:val="24"/>
          <w:szCs w:val="24"/>
        </w:rPr>
        <w:t xml:space="preserve">На занятия  кружка </w:t>
      </w:r>
      <w:r w:rsidRPr="00B60819">
        <w:rPr>
          <w:rFonts w:ascii="Times New Roman" w:hAnsi="Times New Roman"/>
          <w:sz w:val="24"/>
          <w:szCs w:val="24"/>
        </w:rPr>
        <w:t xml:space="preserve">«Цветоводство» </w:t>
      </w:r>
      <w:r w:rsidRPr="00B60819">
        <w:rPr>
          <w:rFonts w:ascii="Times New Roman" w:hAnsi="Times New Roman"/>
          <w:iCs/>
          <w:sz w:val="24"/>
          <w:szCs w:val="24"/>
        </w:rPr>
        <w:t>отводится:</w:t>
      </w:r>
    </w:p>
    <w:p w:rsidR="00E94A5C" w:rsidRPr="00B120FE" w:rsidRDefault="00E94A5C" w:rsidP="00E94A5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-количество часов в год – 68</w:t>
      </w:r>
      <w:r w:rsidRPr="00B120FE">
        <w:rPr>
          <w:rFonts w:ascii="Times New Roman" w:hAnsi="Times New Roman"/>
          <w:sz w:val="24"/>
          <w:szCs w:val="24"/>
        </w:rPr>
        <w:t xml:space="preserve"> часа в год;</w:t>
      </w:r>
    </w:p>
    <w:p w:rsidR="00E94A5C" w:rsidRDefault="00E94A5C" w:rsidP="00E94A5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-количество часов в неделю – 2</w:t>
      </w:r>
      <w:r w:rsidRPr="00B120F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B120FE">
        <w:rPr>
          <w:rFonts w:ascii="Times New Roman" w:hAnsi="Times New Roman"/>
          <w:sz w:val="24"/>
          <w:szCs w:val="24"/>
        </w:rPr>
        <w:t>.</w:t>
      </w:r>
    </w:p>
    <w:p w:rsidR="00663EC9" w:rsidRDefault="00663EC9" w:rsidP="00E94A5C">
      <w:pPr>
        <w:spacing w:after="0"/>
        <w:rPr>
          <w:rFonts w:ascii="Times New Roman" w:hAnsi="Times New Roman"/>
          <w:sz w:val="24"/>
          <w:szCs w:val="24"/>
        </w:rPr>
      </w:pPr>
    </w:p>
    <w:p w:rsidR="00663EC9" w:rsidRDefault="00663EC9" w:rsidP="00663EC9">
      <w:pPr>
        <w:spacing w:after="0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Планируемые результаты освоения программы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 xml:space="preserve">В результате прохождения программы обучающиеся должны </w:t>
      </w:r>
    </w:p>
    <w:p w:rsidR="00663EC9" w:rsidRPr="0082764D" w:rsidRDefault="00B9238C" w:rsidP="00663EC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Теоретически з</w:t>
      </w:r>
      <w:r w:rsidR="00663EC9" w:rsidRPr="0082764D">
        <w:rPr>
          <w:rFonts w:ascii="Times New Roman" w:hAnsi="Times New Roman"/>
          <w:b/>
          <w:sz w:val="24"/>
          <w:szCs w:val="24"/>
          <w:u w:val="single"/>
        </w:rPr>
        <w:t>нать: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Строение декоративных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Особенности содержания растений в комнатах.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lastRenderedPageBreak/>
        <w:t>- Способы ухода за комнатными растениями.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Основные способы размножения комнатных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Жизненные формы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Названия</w:t>
      </w:r>
      <w:r w:rsidRPr="0082764D">
        <w:rPr>
          <w:rFonts w:ascii="Times New Roman" w:hAnsi="Times New Roman"/>
          <w:sz w:val="24"/>
          <w:szCs w:val="24"/>
        </w:rPr>
        <w:t xml:space="preserve"> комнатных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Правила размещения растений в комнате.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Способы защиты от вредителей.</w:t>
      </w:r>
    </w:p>
    <w:p w:rsidR="00663EC9" w:rsidRPr="0082764D" w:rsidRDefault="00B9238C" w:rsidP="00663EC9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Практически у</w:t>
      </w:r>
      <w:r w:rsidR="00663EC9" w:rsidRPr="0082764D">
        <w:rPr>
          <w:rFonts w:ascii="Times New Roman" w:hAnsi="Times New Roman"/>
          <w:b/>
          <w:sz w:val="24"/>
          <w:szCs w:val="24"/>
          <w:u w:val="single"/>
        </w:rPr>
        <w:t>меть: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Приготавливать земельную смесь, для  посадки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Высаживать растения в приготовленную смесь.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Подвязывать растения.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Подбирать вазоны для комнатных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Классифицировать растения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Проводить паспортизацию растений.</w:t>
      </w:r>
    </w:p>
    <w:p w:rsidR="00663EC9" w:rsidRPr="0082764D" w:rsidRDefault="00663EC9" w:rsidP="00663EC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764D">
        <w:rPr>
          <w:rFonts w:ascii="Times New Roman" w:hAnsi="Times New Roman"/>
          <w:sz w:val="24"/>
          <w:szCs w:val="24"/>
        </w:rPr>
        <w:t>- Изготавливать этикетки.</w:t>
      </w:r>
    </w:p>
    <w:p w:rsidR="00DE0AF9" w:rsidRDefault="00DE0AF9" w:rsidP="00E94A5C">
      <w:pPr>
        <w:pStyle w:val="a3"/>
        <w:ind w:left="502"/>
        <w:rPr>
          <w:rFonts w:ascii="Times New Roman" w:hAnsi="Times New Roman"/>
          <w:sz w:val="24"/>
          <w:szCs w:val="24"/>
        </w:rPr>
      </w:pPr>
    </w:p>
    <w:p w:rsidR="00156BDA" w:rsidRPr="000D4DB0" w:rsidRDefault="000D4DB0" w:rsidP="000D4DB0">
      <w:pPr>
        <w:pStyle w:val="a3"/>
        <w:ind w:left="54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3. </w:t>
      </w:r>
      <w:r w:rsidR="00156BDA" w:rsidRPr="000D4DB0">
        <w:rPr>
          <w:rFonts w:ascii="Times New Roman" w:hAnsi="Times New Roman"/>
          <w:b/>
          <w:sz w:val="24"/>
          <w:szCs w:val="24"/>
          <w:u w:val="single"/>
        </w:rPr>
        <w:t>Содержание программы:</w:t>
      </w:r>
    </w:p>
    <w:p w:rsidR="00156BDA" w:rsidRPr="0082764D" w:rsidRDefault="000429F9" w:rsidP="00156BD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Раздел 1.  Введение</w:t>
      </w:r>
      <w:r w:rsidR="00156BDA">
        <w:rPr>
          <w:rFonts w:ascii="Times New Roman" w:hAnsi="Times New Roman"/>
          <w:b/>
          <w:sz w:val="24"/>
          <w:szCs w:val="24"/>
        </w:rPr>
        <w:t>.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 xml:space="preserve"> Раздел 2. </w:t>
      </w:r>
      <w:r>
        <w:rPr>
          <w:rFonts w:ascii="Times New Roman" w:hAnsi="Times New Roman"/>
          <w:b/>
          <w:sz w:val="24"/>
          <w:szCs w:val="24"/>
        </w:rPr>
        <w:t xml:space="preserve"> Строение декоративных растений.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Особенности строения комнатных растений. Стебель. Классификация стеблей (по сочности, по деревянистости, по характеру роста и положению в пространстве).  Видоизменения стебля (колючки и усики). Побег. Корневище. Луковица. Клубень. Клубнелуковица.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Лист. Строение листа. Виды листовых пластинок.  Формы листа.  Простые и сложные листья. Узел. Междоузлие. Прилистники.  Жилки.  Цветок. Строение цветка. Соцветия. Виды соцветий. Плод. Виды плодов.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Раздел 3.  Особенности</w:t>
      </w:r>
      <w:r>
        <w:rPr>
          <w:rFonts w:ascii="Times New Roman" w:hAnsi="Times New Roman"/>
          <w:b/>
          <w:sz w:val="24"/>
          <w:szCs w:val="24"/>
        </w:rPr>
        <w:t xml:space="preserve"> содержания  комнатных растений.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Световые условия. Светолюбивые, теневыносливые, тенелюбивые  комнатные растения. Растения длинного, короткого  и нейтрального дня. 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Теплолюбивые, умеренно теплолюбивые, холодостойкие растения. Воздушный режим. Водный режим. Полив растений. 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Дерновая, перегнойная, листовая,  торфяная земля.   Земляная смесь. 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Раздел 4</w:t>
      </w:r>
      <w:r>
        <w:rPr>
          <w:rFonts w:ascii="Times New Roman" w:hAnsi="Times New Roman"/>
          <w:b/>
          <w:sz w:val="24"/>
          <w:szCs w:val="24"/>
        </w:rPr>
        <w:t>. Уход за комнатными растениями.</w:t>
      </w:r>
      <w:bookmarkStart w:id="0" w:name="_GoBack"/>
      <w:bookmarkEnd w:id="0"/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Пересадка и перевалка комнатных растений. Прищипка, обрезка и омолаживание. Подвязка и купание растений. </w:t>
      </w:r>
    </w:p>
    <w:p w:rsidR="000429F9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Раздел 5. Основные способы размножения комнатных растений.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Размножение листовыми и стеблевыми черенками. Размножение отпрысками, корневищами, луковицами, клубнями.</w:t>
      </w:r>
    </w:p>
    <w:p w:rsidR="000429F9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lastRenderedPageBreak/>
        <w:t xml:space="preserve">Раздел 6. Ассортимент комнатных растений. 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Жизненные формы растений. Лианы. Ампельные. Суккуленты. Луковичные. Травянистые.  Древесные. Ассортимент комнатных растений. Сказки. Легенды. Загадки.</w:t>
      </w:r>
    </w:p>
    <w:p w:rsidR="000429F9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Раздел 7. Композиции из цветов</w:t>
      </w:r>
      <w:r w:rsidR="000429F9">
        <w:rPr>
          <w:rFonts w:ascii="Times New Roman" w:hAnsi="Times New Roman"/>
          <w:b/>
          <w:sz w:val="24"/>
          <w:szCs w:val="24"/>
        </w:rPr>
        <w:t>.</w:t>
      </w:r>
      <w:r w:rsidRPr="0082764D">
        <w:rPr>
          <w:rFonts w:ascii="Times New Roman" w:hAnsi="Times New Roman"/>
          <w:b/>
          <w:sz w:val="24"/>
          <w:szCs w:val="24"/>
        </w:rPr>
        <w:t xml:space="preserve"> </w:t>
      </w:r>
    </w:p>
    <w:p w:rsidR="00156BDA" w:rsidRPr="0082764D" w:rsidRDefault="00156BDA" w:rsidP="00156BDA">
      <w:pPr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 xml:space="preserve">Композиции из цветов (уголок пустыни, тропического леса, садик из орхидей, </w:t>
      </w:r>
      <w:proofErr w:type="spellStart"/>
      <w:r w:rsidRPr="0082764D">
        <w:rPr>
          <w:rFonts w:ascii="Times New Roman" w:hAnsi="Times New Roman"/>
          <w:i/>
          <w:sz w:val="24"/>
          <w:szCs w:val="24"/>
        </w:rPr>
        <w:t>кактусарий</w:t>
      </w:r>
      <w:proofErr w:type="spellEnd"/>
      <w:r w:rsidRPr="0082764D">
        <w:rPr>
          <w:rFonts w:ascii="Times New Roman" w:hAnsi="Times New Roman"/>
          <w:i/>
          <w:sz w:val="24"/>
          <w:szCs w:val="24"/>
        </w:rPr>
        <w:t>, каменистые мини-садики, «расцветающие камни», эпифитное дерево). Аранжировки (композиции из цветов). Сочетание цветов. Виды букетов. Свободные композиции из цветов. Пропорции аранжировок. Приспособления и наколки для укрепления срезанных цветов.</w:t>
      </w:r>
    </w:p>
    <w:p w:rsidR="00156BDA" w:rsidRPr="0082764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82764D">
        <w:rPr>
          <w:rFonts w:ascii="Times New Roman" w:hAnsi="Times New Roman"/>
          <w:b/>
          <w:sz w:val="24"/>
          <w:szCs w:val="24"/>
        </w:rPr>
        <w:t>Разд</w:t>
      </w:r>
      <w:r w:rsidR="000429F9">
        <w:rPr>
          <w:rFonts w:ascii="Times New Roman" w:hAnsi="Times New Roman"/>
          <w:b/>
          <w:sz w:val="24"/>
          <w:szCs w:val="24"/>
        </w:rPr>
        <w:t xml:space="preserve">ел 8.  Паспортизация растений. </w:t>
      </w:r>
    </w:p>
    <w:p w:rsidR="00156BDA" w:rsidRPr="0082764D" w:rsidRDefault="00156BDA" w:rsidP="00156BDA">
      <w:pPr>
        <w:ind w:left="75"/>
        <w:rPr>
          <w:rFonts w:ascii="Times New Roman" w:hAnsi="Times New Roman"/>
          <w:i/>
          <w:sz w:val="24"/>
          <w:szCs w:val="24"/>
        </w:rPr>
      </w:pPr>
      <w:r w:rsidRPr="0082764D">
        <w:rPr>
          <w:rFonts w:ascii="Times New Roman" w:hAnsi="Times New Roman"/>
          <w:i/>
          <w:sz w:val="24"/>
          <w:szCs w:val="24"/>
        </w:rPr>
        <w:t>Паспортизация растений.</w:t>
      </w:r>
    </w:p>
    <w:p w:rsidR="00156BDA" w:rsidRPr="00BF4CFA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BF4CFA">
        <w:rPr>
          <w:rFonts w:ascii="Times New Roman" w:hAnsi="Times New Roman"/>
          <w:b/>
          <w:sz w:val="24"/>
          <w:szCs w:val="24"/>
        </w:rPr>
        <w:t xml:space="preserve">Раздел 9.  Размещение растений в комнате. </w:t>
      </w:r>
    </w:p>
    <w:p w:rsidR="00156BDA" w:rsidRPr="00BF4CFA" w:rsidRDefault="00156BDA" w:rsidP="00156BDA">
      <w:pPr>
        <w:ind w:left="75"/>
        <w:rPr>
          <w:rFonts w:ascii="Times New Roman" w:hAnsi="Times New Roman"/>
          <w:i/>
          <w:sz w:val="24"/>
          <w:szCs w:val="24"/>
        </w:rPr>
      </w:pPr>
      <w:r w:rsidRPr="00BF4CFA">
        <w:rPr>
          <w:rFonts w:ascii="Times New Roman" w:hAnsi="Times New Roman"/>
          <w:i/>
          <w:sz w:val="24"/>
          <w:szCs w:val="24"/>
        </w:rPr>
        <w:t>Размещение растений в комнате. Декоративные столики. Подставки и подиумы. Настенное расположение.  Вертикальное расположение растений. Оформление комнат.</w:t>
      </w:r>
    </w:p>
    <w:p w:rsidR="000429F9" w:rsidRDefault="00156BDA" w:rsidP="00156BDA">
      <w:pPr>
        <w:pStyle w:val="a4"/>
        <w:rPr>
          <w:rFonts w:ascii="Times New Roman" w:hAnsi="Times New Roman"/>
          <w:b/>
          <w:sz w:val="24"/>
          <w:szCs w:val="24"/>
        </w:rPr>
      </w:pPr>
      <w:r w:rsidRPr="00311F4A">
        <w:rPr>
          <w:rFonts w:ascii="Times New Roman" w:hAnsi="Times New Roman"/>
          <w:b/>
          <w:sz w:val="24"/>
          <w:szCs w:val="24"/>
        </w:rPr>
        <w:t xml:space="preserve">Раздел 10. Защита комнатных растений от вредителей. Методы борьбы. Болезни комнатных растений. </w:t>
      </w:r>
    </w:p>
    <w:p w:rsidR="00311F4A" w:rsidRPr="00311F4A" w:rsidRDefault="00311F4A" w:rsidP="00156BDA">
      <w:pPr>
        <w:pStyle w:val="a4"/>
        <w:rPr>
          <w:rFonts w:ascii="Times New Roman" w:hAnsi="Times New Roman"/>
          <w:b/>
          <w:sz w:val="24"/>
          <w:szCs w:val="24"/>
        </w:rPr>
      </w:pPr>
    </w:p>
    <w:p w:rsidR="00156BDA" w:rsidRPr="00BF4CFA" w:rsidRDefault="00156BDA" w:rsidP="00156BDA">
      <w:pPr>
        <w:pStyle w:val="a4"/>
        <w:rPr>
          <w:rFonts w:ascii="Times New Roman" w:hAnsi="Times New Roman"/>
          <w:i/>
          <w:sz w:val="24"/>
          <w:szCs w:val="24"/>
        </w:rPr>
      </w:pPr>
      <w:r w:rsidRPr="00BF4CFA">
        <w:rPr>
          <w:rFonts w:ascii="Times New Roman" w:hAnsi="Times New Roman"/>
          <w:i/>
          <w:sz w:val="24"/>
          <w:szCs w:val="24"/>
        </w:rPr>
        <w:t xml:space="preserve">Вредители (зеленая листовая тля, паутинный клещ, </w:t>
      </w:r>
      <w:proofErr w:type="spellStart"/>
      <w:r w:rsidRPr="00BF4CFA">
        <w:rPr>
          <w:rFonts w:ascii="Times New Roman" w:hAnsi="Times New Roman"/>
          <w:i/>
          <w:sz w:val="24"/>
          <w:szCs w:val="24"/>
        </w:rPr>
        <w:t>белокрылка</w:t>
      </w:r>
      <w:proofErr w:type="spellEnd"/>
      <w:r w:rsidRPr="00BF4CFA">
        <w:rPr>
          <w:rFonts w:ascii="Times New Roman" w:hAnsi="Times New Roman"/>
          <w:i/>
          <w:sz w:val="24"/>
          <w:szCs w:val="24"/>
        </w:rPr>
        <w:t xml:space="preserve">,  щитовка и </w:t>
      </w:r>
      <w:proofErr w:type="spellStart"/>
      <w:r w:rsidRPr="00BF4CFA">
        <w:rPr>
          <w:rFonts w:ascii="Times New Roman" w:hAnsi="Times New Roman"/>
          <w:i/>
          <w:sz w:val="24"/>
          <w:szCs w:val="24"/>
        </w:rPr>
        <w:t>ложнощитовка</w:t>
      </w:r>
      <w:proofErr w:type="spellEnd"/>
      <w:r w:rsidRPr="00BF4CFA">
        <w:rPr>
          <w:rFonts w:ascii="Times New Roman" w:hAnsi="Times New Roman"/>
          <w:i/>
          <w:sz w:val="24"/>
          <w:szCs w:val="24"/>
        </w:rPr>
        <w:t xml:space="preserve">,  мучнистые червецы, </w:t>
      </w:r>
      <w:proofErr w:type="spellStart"/>
      <w:r w:rsidRPr="00BF4CFA">
        <w:rPr>
          <w:rFonts w:ascii="Times New Roman" w:hAnsi="Times New Roman"/>
          <w:i/>
          <w:sz w:val="24"/>
          <w:szCs w:val="24"/>
        </w:rPr>
        <w:t>трипсы</w:t>
      </w:r>
      <w:proofErr w:type="spellEnd"/>
      <w:r w:rsidRPr="00BF4CFA">
        <w:rPr>
          <w:rFonts w:ascii="Times New Roman" w:hAnsi="Times New Roman"/>
          <w:i/>
          <w:sz w:val="24"/>
          <w:szCs w:val="24"/>
        </w:rPr>
        <w:t xml:space="preserve">, ногохвостки). </w:t>
      </w:r>
    </w:p>
    <w:p w:rsidR="00156BDA" w:rsidRPr="00BF4CFA" w:rsidRDefault="00156BDA" w:rsidP="00156BDA">
      <w:pPr>
        <w:pStyle w:val="a4"/>
        <w:rPr>
          <w:rFonts w:ascii="Times New Roman" w:hAnsi="Times New Roman"/>
          <w:i/>
          <w:sz w:val="24"/>
          <w:szCs w:val="24"/>
        </w:rPr>
      </w:pPr>
      <w:r w:rsidRPr="00BF4CFA">
        <w:rPr>
          <w:rFonts w:ascii="Times New Roman" w:hAnsi="Times New Roman"/>
          <w:i/>
          <w:sz w:val="24"/>
          <w:szCs w:val="24"/>
        </w:rPr>
        <w:t>Классификация болезней.</w:t>
      </w:r>
    </w:p>
    <w:p w:rsidR="00156BDA" w:rsidRPr="00BF4CFA" w:rsidRDefault="00156BDA" w:rsidP="00156BDA">
      <w:pPr>
        <w:pStyle w:val="a4"/>
        <w:rPr>
          <w:rFonts w:ascii="Times New Roman" w:hAnsi="Times New Roman"/>
          <w:i/>
          <w:sz w:val="24"/>
          <w:szCs w:val="24"/>
        </w:rPr>
      </w:pPr>
      <w:r w:rsidRPr="00BF4CFA">
        <w:rPr>
          <w:rFonts w:ascii="Times New Roman" w:hAnsi="Times New Roman"/>
          <w:i/>
          <w:sz w:val="24"/>
          <w:szCs w:val="24"/>
        </w:rPr>
        <w:t>Болезни  (мучнистая роса, ржавчина, белая пятнистость, черная пятнистость, черная ножка, корневая гниль). Методы борьбы. Профилактика болезней комнатных растений.</w:t>
      </w:r>
    </w:p>
    <w:p w:rsidR="00197E8D" w:rsidRDefault="00197E8D" w:rsidP="00197E8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7E8D" w:rsidRDefault="00197E8D" w:rsidP="00197E8D">
      <w:pPr>
        <w:spacing w:after="0"/>
        <w:rPr>
          <w:rFonts w:ascii="Times New Roman" w:hAnsi="Times New Roman"/>
          <w:sz w:val="24"/>
          <w:szCs w:val="24"/>
        </w:rPr>
      </w:pPr>
      <w:r w:rsidRPr="00197E8D">
        <w:rPr>
          <w:rFonts w:ascii="Times New Roman" w:hAnsi="Times New Roman"/>
          <w:b/>
          <w:sz w:val="24"/>
          <w:szCs w:val="24"/>
        </w:rPr>
        <w:t>Раздел 11. Трудности и проблемы, возникающие при выращивании растений</w:t>
      </w:r>
      <w:r>
        <w:rPr>
          <w:rFonts w:ascii="Times New Roman" w:hAnsi="Times New Roman"/>
          <w:sz w:val="24"/>
          <w:szCs w:val="24"/>
        </w:rPr>
        <w:t>.</w:t>
      </w:r>
    </w:p>
    <w:p w:rsidR="00197E8D" w:rsidRPr="000429F9" w:rsidRDefault="000429F9" w:rsidP="00197E8D">
      <w:pPr>
        <w:spacing w:after="0"/>
        <w:rPr>
          <w:rFonts w:ascii="Times New Roman" w:hAnsi="Times New Roman"/>
          <w:i/>
          <w:sz w:val="24"/>
          <w:szCs w:val="24"/>
        </w:rPr>
      </w:pPr>
      <w:r w:rsidRPr="000429F9">
        <w:rPr>
          <w:rFonts w:ascii="Times New Roman" w:hAnsi="Times New Roman"/>
          <w:i/>
          <w:sz w:val="24"/>
          <w:szCs w:val="24"/>
        </w:rPr>
        <w:t xml:space="preserve">Гибель растений. Ошибки в уходе. Вредители. Болезни. </w:t>
      </w:r>
      <w:r>
        <w:rPr>
          <w:rFonts w:ascii="Times New Roman" w:hAnsi="Times New Roman"/>
          <w:i/>
          <w:sz w:val="24"/>
          <w:szCs w:val="24"/>
        </w:rPr>
        <w:t xml:space="preserve">Профилактика лучше, чем лечение. </w:t>
      </w:r>
      <w:r w:rsidRPr="000429F9">
        <w:rPr>
          <w:rFonts w:ascii="Times New Roman" w:hAnsi="Times New Roman"/>
          <w:i/>
          <w:sz w:val="24"/>
          <w:szCs w:val="24"/>
        </w:rPr>
        <w:t>Неотложная помощь растениям.</w:t>
      </w:r>
    </w:p>
    <w:p w:rsidR="00197E8D" w:rsidRDefault="00197E8D" w:rsidP="00197E8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197E8D" w:rsidRDefault="00156BDA" w:rsidP="00156BDA">
      <w:pPr>
        <w:rPr>
          <w:rFonts w:ascii="Times New Roman" w:hAnsi="Times New Roman"/>
          <w:b/>
          <w:sz w:val="24"/>
          <w:szCs w:val="24"/>
        </w:rPr>
      </w:pPr>
      <w:r w:rsidRPr="00BF4CFA">
        <w:rPr>
          <w:rFonts w:ascii="Times New Roman" w:hAnsi="Times New Roman"/>
          <w:b/>
          <w:sz w:val="24"/>
          <w:szCs w:val="24"/>
        </w:rPr>
        <w:t>Раздел 1</w:t>
      </w:r>
      <w:r w:rsidR="00E124AF">
        <w:rPr>
          <w:rFonts w:ascii="Times New Roman" w:hAnsi="Times New Roman"/>
          <w:b/>
          <w:sz w:val="24"/>
          <w:szCs w:val="24"/>
        </w:rPr>
        <w:t>2</w:t>
      </w:r>
      <w:r w:rsidRPr="00BF4CFA">
        <w:rPr>
          <w:rFonts w:ascii="Times New Roman" w:hAnsi="Times New Roman"/>
          <w:b/>
          <w:sz w:val="24"/>
          <w:szCs w:val="24"/>
        </w:rPr>
        <w:t xml:space="preserve">.  </w:t>
      </w:r>
      <w:r w:rsidR="001437DE">
        <w:rPr>
          <w:rFonts w:ascii="Times New Roman" w:hAnsi="Times New Roman"/>
          <w:b/>
          <w:sz w:val="24"/>
          <w:szCs w:val="24"/>
        </w:rPr>
        <w:t>Защита проекта</w:t>
      </w:r>
      <w:r w:rsidR="00197E8D">
        <w:rPr>
          <w:rFonts w:ascii="Times New Roman" w:hAnsi="Times New Roman"/>
          <w:b/>
          <w:sz w:val="24"/>
          <w:szCs w:val="24"/>
        </w:rPr>
        <w:t>.</w:t>
      </w:r>
    </w:p>
    <w:p w:rsidR="00156BDA" w:rsidRPr="00197E8D" w:rsidRDefault="00197E8D" w:rsidP="00156BDA">
      <w:pPr>
        <w:rPr>
          <w:rFonts w:ascii="Times New Roman" w:hAnsi="Times New Roman"/>
          <w:i/>
          <w:sz w:val="24"/>
          <w:szCs w:val="24"/>
        </w:rPr>
      </w:pPr>
      <w:r w:rsidRPr="00197E8D">
        <w:rPr>
          <w:rFonts w:ascii="Times New Roman" w:hAnsi="Times New Roman"/>
          <w:i/>
          <w:sz w:val="24"/>
          <w:szCs w:val="24"/>
        </w:rPr>
        <w:t xml:space="preserve"> </w:t>
      </w:r>
      <w:r w:rsidR="001437DE">
        <w:rPr>
          <w:rFonts w:ascii="Times New Roman" w:hAnsi="Times New Roman"/>
          <w:i/>
          <w:sz w:val="24"/>
          <w:szCs w:val="24"/>
        </w:rPr>
        <w:t xml:space="preserve">Проект </w:t>
      </w:r>
      <w:r w:rsidR="00156BDA" w:rsidRPr="00197E8D">
        <w:rPr>
          <w:rFonts w:ascii="Times New Roman" w:hAnsi="Times New Roman"/>
          <w:i/>
          <w:sz w:val="24"/>
          <w:szCs w:val="24"/>
        </w:rPr>
        <w:t>«Путешествие с комнатными растениями»</w:t>
      </w:r>
      <w:r w:rsidR="001437DE">
        <w:rPr>
          <w:rFonts w:ascii="Times New Roman" w:hAnsi="Times New Roman"/>
          <w:i/>
          <w:sz w:val="24"/>
          <w:szCs w:val="24"/>
        </w:rPr>
        <w:t>.</w:t>
      </w:r>
      <w:r w:rsidR="00156BDA" w:rsidRPr="00197E8D">
        <w:rPr>
          <w:rFonts w:ascii="Times New Roman" w:hAnsi="Times New Roman"/>
          <w:i/>
          <w:sz w:val="24"/>
          <w:szCs w:val="24"/>
        </w:rPr>
        <w:t xml:space="preserve"> </w:t>
      </w:r>
    </w:p>
    <w:p w:rsidR="00663EC9" w:rsidRDefault="00156BDA" w:rsidP="00311F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F4CFA">
        <w:rPr>
          <w:rFonts w:ascii="Times New Roman" w:hAnsi="Times New Roman"/>
          <w:b/>
          <w:sz w:val="24"/>
          <w:szCs w:val="24"/>
        </w:rPr>
        <w:t xml:space="preserve"> </w:t>
      </w:r>
      <w:r w:rsidR="00663EC9">
        <w:rPr>
          <w:rFonts w:ascii="Times New Roman" w:hAnsi="Times New Roman"/>
          <w:b/>
          <w:sz w:val="24"/>
          <w:szCs w:val="24"/>
        </w:rPr>
        <w:t>4</w:t>
      </w:r>
      <w:r w:rsidR="00663EC9" w:rsidRPr="00E94A5C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="00663EC9" w:rsidRPr="00E94A5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="00663EC9" w:rsidRPr="00E94A5C">
        <w:rPr>
          <w:rFonts w:ascii="Times New Roman" w:hAnsi="Times New Roman"/>
          <w:b/>
          <w:sz w:val="24"/>
          <w:szCs w:val="24"/>
        </w:rPr>
        <w:t xml:space="preserve"> – тематический план</w:t>
      </w:r>
    </w:p>
    <w:p w:rsidR="00311F4A" w:rsidRPr="00E94A5C" w:rsidRDefault="00311F4A" w:rsidP="00311F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94"/>
        <w:gridCol w:w="1080"/>
        <w:gridCol w:w="1715"/>
        <w:gridCol w:w="1701"/>
      </w:tblGrid>
      <w:tr w:rsidR="00663EC9" w:rsidRPr="00484D80" w:rsidTr="00432D2D">
        <w:tc>
          <w:tcPr>
            <w:tcW w:w="5994" w:type="dxa"/>
            <w:vMerge w:val="restart"/>
          </w:tcPr>
          <w:p w:rsidR="00663EC9" w:rsidRPr="00484D80" w:rsidRDefault="00663EC9" w:rsidP="00311F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 xml:space="preserve">Название разделов  </w:t>
            </w:r>
          </w:p>
          <w:p w:rsidR="00663EC9" w:rsidRPr="00484D80" w:rsidRDefault="00663EC9" w:rsidP="00311F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 xml:space="preserve"> и тем</w:t>
            </w:r>
          </w:p>
        </w:tc>
        <w:tc>
          <w:tcPr>
            <w:tcW w:w="1080" w:type="dxa"/>
            <w:vMerge w:val="restart"/>
          </w:tcPr>
          <w:p w:rsidR="00663EC9" w:rsidRPr="00484D80" w:rsidRDefault="00663EC9" w:rsidP="00311F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416" w:type="dxa"/>
            <w:gridSpan w:val="2"/>
          </w:tcPr>
          <w:p w:rsidR="00663EC9" w:rsidRPr="00484D80" w:rsidRDefault="00663EC9" w:rsidP="00311F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663EC9" w:rsidRPr="00484D80" w:rsidTr="00432D2D">
        <w:tc>
          <w:tcPr>
            <w:tcW w:w="5994" w:type="dxa"/>
            <w:vMerge/>
          </w:tcPr>
          <w:p w:rsidR="00663EC9" w:rsidRPr="00484D80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663EC9" w:rsidRPr="00484D80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663EC9" w:rsidRPr="00484D80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701" w:type="dxa"/>
          </w:tcPr>
          <w:p w:rsidR="00663EC9" w:rsidRPr="00484D80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4D8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1. Введение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2. Строение декоративных растений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rPr>
          <w:trHeight w:val="755"/>
        </w:trPr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 xml:space="preserve">Раздел 3. Особенности содержания комнатных </w:t>
            </w:r>
            <w:r w:rsidRPr="00E94A5C">
              <w:rPr>
                <w:rFonts w:ascii="Times New Roman" w:hAnsi="Times New Roman"/>
                <w:sz w:val="24"/>
                <w:szCs w:val="24"/>
              </w:rPr>
              <w:lastRenderedPageBreak/>
              <w:t>растений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lastRenderedPageBreak/>
              <w:t>Раздел 4. Уход за комнатными растениями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63EC9" w:rsidRPr="00484D80" w:rsidTr="00432D2D">
        <w:trPr>
          <w:trHeight w:val="660"/>
        </w:trPr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5. Основные способы размножения комнатных растений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6. Ассортимент комнатных растений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7. Композиции из цветов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Раздел 8. Паспортизация растений</w:t>
            </w:r>
          </w:p>
        </w:tc>
        <w:tc>
          <w:tcPr>
            <w:tcW w:w="1080" w:type="dxa"/>
          </w:tcPr>
          <w:p w:rsidR="00663EC9" w:rsidRPr="00513364" w:rsidRDefault="00E124AF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</w:tcPr>
          <w:p w:rsidR="00663EC9" w:rsidRPr="00513364" w:rsidRDefault="00E124AF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663EC9" w:rsidRPr="00513364" w:rsidRDefault="00E124AF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 xml:space="preserve">Раздел 9. Расположение комнатных растений 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 xml:space="preserve">Раздел 10. </w:t>
            </w:r>
            <w:r>
              <w:rPr>
                <w:rFonts w:ascii="Times New Roman" w:hAnsi="Times New Roman"/>
                <w:sz w:val="24"/>
                <w:szCs w:val="24"/>
              </w:rPr>
              <w:t>Болезни и вредители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11. Трудности и проблемы, возникающие при выращивании растений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1437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</w:t>
            </w:r>
            <w:r w:rsidR="001437DE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94A5C">
              <w:rPr>
                <w:rFonts w:ascii="Times New Roman" w:hAnsi="Times New Roman"/>
                <w:sz w:val="24"/>
                <w:szCs w:val="24"/>
              </w:rPr>
              <w:t>Итоговое занятие</w:t>
            </w:r>
            <w:r w:rsidR="001437DE">
              <w:rPr>
                <w:rFonts w:ascii="Times New Roman" w:hAnsi="Times New Roman"/>
                <w:sz w:val="24"/>
                <w:szCs w:val="24"/>
              </w:rPr>
              <w:t>. Защите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«Путешествие в мир комнатных растений»</w:t>
            </w:r>
          </w:p>
        </w:tc>
        <w:tc>
          <w:tcPr>
            <w:tcW w:w="1080" w:type="dxa"/>
          </w:tcPr>
          <w:p w:rsidR="00663EC9" w:rsidRPr="00513364" w:rsidRDefault="001437DE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</w:tcPr>
          <w:p w:rsidR="00663EC9" w:rsidRPr="00513364" w:rsidRDefault="001437DE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663EC9" w:rsidRPr="00513364" w:rsidRDefault="001437DE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63EC9" w:rsidRPr="00484D80" w:rsidTr="00432D2D">
        <w:tc>
          <w:tcPr>
            <w:tcW w:w="5994" w:type="dxa"/>
          </w:tcPr>
          <w:p w:rsidR="00663EC9" w:rsidRPr="00E94A5C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4A5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080" w:type="dxa"/>
          </w:tcPr>
          <w:p w:rsidR="00663EC9" w:rsidRPr="00513364" w:rsidRDefault="00663EC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364">
              <w:rPr>
                <w:rFonts w:ascii="Times New Roman" w:hAnsi="Times New Roman"/>
                <w:sz w:val="24"/>
                <w:szCs w:val="24"/>
              </w:rPr>
              <w:t>6</w:t>
            </w:r>
            <w:r w:rsidR="001437D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</w:tcPr>
          <w:p w:rsidR="00663EC9" w:rsidRPr="00513364" w:rsidRDefault="000429F9" w:rsidP="00432D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</w:tcPr>
          <w:p w:rsidR="00663EC9" w:rsidRPr="00513364" w:rsidRDefault="00663EC9" w:rsidP="000429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429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0D4DB0" w:rsidRDefault="00663EC9" w:rsidP="00311F4A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b/>
          <w:sz w:val="24"/>
          <w:szCs w:val="24"/>
        </w:rPr>
        <w:t>Учебно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методическое и материально – техническое обеспечение</w:t>
      </w:r>
    </w:p>
    <w:p w:rsidR="00663EC9" w:rsidRDefault="00663EC9" w:rsidP="00311F4A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 w:rsidRPr="00663EC9">
        <w:t>1.</w:t>
      </w:r>
      <w:r w:rsidRPr="00663EC9">
        <w:rPr>
          <w:color w:val="000000"/>
        </w:rPr>
        <w:t xml:space="preserve"> </w:t>
      </w:r>
      <w:r>
        <w:rPr>
          <w:rStyle w:val="c2"/>
          <w:color w:val="000000"/>
        </w:rPr>
        <w:t>Методические разработки занятий с использованием различных методов и практических работ.</w:t>
      </w:r>
    </w:p>
    <w:p w:rsidR="00663EC9" w:rsidRDefault="00B9238C" w:rsidP="00311F4A">
      <w:pPr>
        <w:pStyle w:val="c4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>
        <w:rPr>
          <w:rStyle w:val="c2"/>
          <w:color w:val="000000"/>
        </w:rPr>
        <w:t>2. П</w:t>
      </w:r>
      <w:r w:rsidR="00663EC9">
        <w:rPr>
          <w:rStyle w:val="c2"/>
          <w:color w:val="000000"/>
        </w:rPr>
        <w:t>резентации учителя:</w:t>
      </w:r>
    </w:p>
    <w:p w:rsidR="00B9238C" w:rsidRDefault="00B9238C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«Органы цветковых растений».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«Побег. Виды почек»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«Лист. Функции листа»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«Стебель. Видоизменения стебля»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«Цветок»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«Основные способы размножения комнатных растений»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«Жизненные формы растений»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«Композиции из растений»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«Аранжировки»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«Виды букетов»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«Пропорции аранжировок»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«Паспортизация растений»</w:t>
      </w:r>
      <w:r w:rsidR="00B9238C">
        <w:rPr>
          <w:rStyle w:val="c2"/>
          <w:color w:val="000000"/>
        </w:rPr>
        <w:t>.</w:t>
      </w:r>
    </w:p>
    <w:p w:rsidR="00663EC9" w:rsidRDefault="00663EC9" w:rsidP="00663EC9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«Размещение растений в комнате»</w:t>
      </w:r>
      <w:r w:rsidR="00B9238C">
        <w:rPr>
          <w:rStyle w:val="c2"/>
          <w:color w:val="000000"/>
        </w:rPr>
        <w:t>.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t xml:space="preserve">3. </w:t>
      </w:r>
      <w:r w:rsidRPr="00B9238C">
        <w:rPr>
          <w:iCs/>
          <w:color w:val="000000"/>
        </w:rPr>
        <w:t>Наглядный материал: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B9238C">
        <w:rPr>
          <w:color w:val="000000"/>
        </w:rPr>
        <w:t>Таблицы: «Вегетативное размножение растений»; «Половое размножение растений»; «Органы цвет</w:t>
      </w:r>
      <w:r w:rsidR="000429F9">
        <w:rPr>
          <w:color w:val="000000"/>
        </w:rPr>
        <w:t>ковых</w:t>
      </w:r>
      <w:r w:rsidRPr="00B9238C">
        <w:rPr>
          <w:color w:val="000000"/>
        </w:rPr>
        <w:t xml:space="preserve"> растений»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t xml:space="preserve">4. </w:t>
      </w:r>
      <w:r w:rsidRPr="00B9238C">
        <w:rPr>
          <w:color w:val="000000"/>
        </w:rPr>
        <w:t>Материалы, инструменты и приспособления: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rPr>
          <w:color w:val="000000"/>
        </w:rPr>
        <w:t>- термометр;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rPr>
          <w:color w:val="000000"/>
        </w:rPr>
        <w:t>- коллекции вредителей растений;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rPr>
          <w:color w:val="000000"/>
        </w:rPr>
        <w:t>- коллекция удобрений;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rPr>
          <w:color w:val="000000"/>
        </w:rPr>
        <w:t>- цветочные горшки;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rPr>
          <w:color w:val="000000"/>
        </w:rPr>
        <w:t>- опрыскиватели;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rPr>
          <w:color w:val="000000"/>
        </w:rPr>
        <w:lastRenderedPageBreak/>
        <w:t xml:space="preserve">- </w:t>
      </w:r>
      <w:proofErr w:type="spellStart"/>
      <w:r w:rsidRPr="00B9238C">
        <w:rPr>
          <w:color w:val="000000"/>
        </w:rPr>
        <w:t>почвосмеси</w:t>
      </w:r>
      <w:proofErr w:type="spellEnd"/>
      <w:r w:rsidRPr="00B9238C">
        <w:rPr>
          <w:color w:val="000000"/>
        </w:rPr>
        <w:t>;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rPr>
          <w:color w:val="000000"/>
        </w:rPr>
        <w:t>- проектор;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rPr>
          <w:color w:val="000000"/>
        </w:rPr>
        <w:t>- ноутбук;</w:t>
      </w:r>
    </w:p>
    <w:p w:rsidR="00B9238C" w:rsidRPr="00B9238C" w:rsidRDefault="00B9238C" w:rsidP="00B9238C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B9238C">
        <w:rPr>
          <w:color w:val="000000"/>
        </w:rPr>
        <w:t>- колонки.</w:t>
      </w:r>
    </w:p>
    <w:p w:rsidR="000D4DB0" w:rsidRPr="001D5F71" w:rsidRDefault="00B9238C" w:rsidP="00B9238C">
      <w:pPr>
        <w:pStyle w:val="a5"/>
        <w:shd w:val="clear" w:color="auto" w:fill="FFFFFF"/>
        <w:spacing w:before="0" w:beforeAutospacing="0" w:after="0" w:afterAutospacing="0"/>
        <w:jc w:val="center"/>
        <w:rPr>
          <w:b/>
        </w:rPr>
      </w:pPr>
      <w:r w:rsidRPr="00B9238C">
        <w:rPr>
          <w:rFonts w:ascii="Arial" w:hAnsi="Arial" w:cs="Arial"/>
          <w:color w:val="000000"/>
        </w:rPr>
        <w:br/>
      </w:r>
      <w:r w:rsidR="00663EC9">
        <w:rPr>
          <w:b/>
        </w:rPr>
        <w:t>6</w:t>
      </w:r>
      <w:r w:rsidR="000D4DB0">
        <w:rPr>
          <w:b/>
        </w:rPr>
        <w:t>. Список  литературы</w:t>
      </w:r>
    </w:p>
    <w:p w:rsidR="00663EC9" w:rsidRPr="00A5536D" w:rsidRDefault="00663EC9" w:rsidP="00663EC9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536D">
        <w:rPr>
          <w:rFonts w:ascii="Times New Roman" w:hAnsi="Times New Roman"/>
          <w:sz w:val="24"/>
          <w:szCs w:val="24"/>
        </w:rPr>
        <w:t xml:space="preserve">Борисова А. Бердникова О. «Иллюстрированная энциклопедия комнатных растений». </w:t>
      </w:r>
      <w:proofErr w:type="gramStart"/>
      <w:r w:rsidRPr="00A5536D">
        <w:rPr>
          <w:rFonts w:ascii="Times New Roman" w:hAnsi="Times New Roman"/>
          <w:sz w:val="24"/>
          <w:szCs w:val="24"/>
        </w:rPr>
        <w:t>(Выбор.</w:t>
      </w:r>
      <w:proofErr w:type="gramEnd"/>
      <w:r w:rsidRPr="00A5536D">
        <w:rPr>
          <w:rFonts w:ascii="Times New Roman" w:hAnsi="Times New Roman"/>
          <w:sz w:val="24"/>
          <w:szCs w:val="24"/>
        </w:rPr>
        <w:t xml:space="preserve"> Транспортировка. Пересадка. Подкормка. Размножение.)</w:t>
      </w:r>
      <w:proofErr w:type="gramStart"/>
      <w:r w:rsidRPr="00A5536D">
        <w:rPr>
          <w:rFonts w:ascii="Times New Roman" w:hAnsi="Times New Roman"/>
          <w:sz w:val="24"/>
          <w:szCs w:val="24"/>
        </w:rPr>
        <w:t>.М</w:t>
      </w:r>
      <w:proofErr w:type="gramEnd"/>
      <w:r w:rsidRPr="00A5536D">
        <w:rPr>
          <w:rFonts w:ascii="Times New Roman" w:hAnsi="Times New Roman"/>
          <w:sz w:val="24"/>
          <w:szCs w:val="24"/>
        </w:rPr>
        <w:t>.: ЭКСМО, 2004.</w:t>
      </w:r>
    </w:p>
    <w:p w:rsidR="00663EC9" w:rsidRDefault="00663EC9" w:rsidP="00663EC9">
      <w:pPr>
        <w:pStyle w:val="a3"/>
        <w:numPr>
          <w:ilvl w:val="0"/>
          <w:numId w:val="4"/>
        </w:numPr>
        <w:tabs>
          <w:tab w:val="clear" w:pos="720"/>
          <w:tab w:val="left" w:pos="284"/>
          <w:tab w:val="left" w:pos="709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536D">
        <w:rPr>
          <w:rFonts w:ascii="Times New Roman" w:hAnsi="Times New Roman"/>
          <w:sz w:val="24"/>
          <w:szCs w:val="24"/>
        </w:rPr>
        <w:t xml:space="preserve">Вакуленко В.В., </w:t>
      </w:r>
      <w:proofErr w:type="spellStart"/>
      <w:r w:rsidRPr="00A5536D">
        <w:rPr>
          <w:rFonts w:ascii="Times New Roman" w:hAnsi="Times New Roman"/>
          <w:sz w:val="24"/>
          <w:szCs w:val="24"/>
        </w:rPr>
        <w:t>Лайцева</w:t>
      </w:r>
      <w:proofErr w:type="spellEnd"/>
      <w:r w:rsidRPr="00A5536D">
        <w:rPr>
          <w:rFonts w:ascii="Times New Roman" w:hAnsi="Times New Roman"/>
          <w:sz w:val="24"/>
          <w:szCs w:val="24"/>
        </w:rPr>
        <w:t xml:space="preserve"> Е.Н., </w:t>
      </w:r>
      <w:proofErr w:type="spellStart"/>
      <w:r w:rsidRPr="00A5536D">
        <w:rPr>
          <w:rFonts w:ascii="Times New Roman" w:hAnsi="Times New Roman"/>
          <w:sz w:val="24"/>
          <w:szCs w:val="24"/>
        </w:rPr>
        <w:t>Клевенская</w:t>
      </w:r>
      <w:proofErr w:type="spellEnd"/>
      <w:r w:rsidRPr="00A5536D">
        <w:rPr>
          <w:rFonts w:ascii="Times New Roman" w:hAnsi="Times New Roman"/>
          <w:sz w:val="24"/>
          <w:szCs w:val="24"/>
        </w:rPr>
        <w:t xml:space="preserve"> Т.М и др. Справочник цветовода. М. Колос, 1996.</w:t>
      </w:r>
    </w:p>
    <w:p w:rsidR="00663EC9" w:rsidRDefault="00663EC9" w:rsidP="00663EC9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536D">
        <w:rPr>
          <w:rFonts w:ascii="Times New Roman" w:hAnsi="Times New Roman"/>
          <w:sz w:val="24"/>
          <w:szCs w:val="24"/>
        </w:rPr>
        <w:t>Верещагина И.В.</w:t>
      </w:r>
      <w:r w:rsidRPr="00A5536D">
        <w:rPr>
          <w:rFonts w:ascii="Times New Roman" w:hAnsi="Times New Roman"/>
          <w:sz w:val="24"/>
          <w:szCs w:val="24"/>
        </w:rPr>
        <w:tab/>
        <w:t>Разведение цветов  в Сибири. Барнаул, 1988.</w:t>
      </w:r>
    </w:p>
    <w:p w:rsidR="00663EC9" w:rsidRPr="00A5536D" w:rsidRDefault="00663EC9" w:rsidP="00663EC9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536D">
        <w:rPr>
          <w:rFonts w:ascii="Times New Roman" w:hAnsi="Times New Roman"/>
          <w:sz w:val="24"/>
          <w:szCs w:val="24"/>
        </w:rPr>
        <w:t xml:space="preserve">Воронцов В.В. «Комнатные растения» Новое руководство по уходу. М.: ЗАО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A5536D">
        <w:rPr>
          <w:rFonts w:ascii="Times New Roman" w:hAnsi="Times New Roman"/>
          <w:sz w:val="24"/>
          <w:szCs w:val="24"/>
        </w:rPr>
        <w:t>«</w:t>
      </w:r>
      <w:proofErr w:type="spellStart"/>
      <w:r w:rsidRPr="00A5536D">
        <w:rPr>
          <w:rFonts w:ascii="Times New Roman" w:hAnsi="Times New Roman"/>
          <w:sz w:val="24"/>
          <w:szCs w:val="24"/>
        </w:rPr>
        <w:t>Фитон+</w:t>
      </w:r>
      <w:proofErr w:type="spellEnd"/>
      <w:r w:rsidRPr="00A5536D">
        <w:rPr>
          <w:rFonts w:ascii="Times New Roman" w:hAnsi="Times New Roman"/>
          <w:sz w:val="24"/>
          <w:szCs w:val="24"/>
        </w:rPr>
        <w:t>», 2007.</w:t>
      </w:r>
    </w:p>
    <w:p w:rsidR="000D4DB0" w:rsidRDefault="000D4DB0" w:rsidP="00663EC9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536D">
        <w:rPr>
          <w:rFonts w:ascii="Times New Roman" w:hAnsi="Times New Roman"/>
          <w:sz w:val="24"/>
          <w:szCs w:val="24"/>
        </w:rPr>
        <w:t>Климовская</w:t>
      </w:r>
      <w:proofErr w:type="spellEnd"/>
      <w:r w:rsidRPr="00A5536D">
        <w:rPr>
          <w:rFonts w:ascii="Times New Roman" w:hAnsi="Times New Roman"/>
          <w:sz w:val="24"/>
          <w:szCs w:val="24"/>
        </w:rPr>
        <w:t xml:space="preserve"> З.А. Цветы. - Алма-Ата, 1991.</w:t>
      </w:r>
    </w:p>
    <w:p w:rsidR="00663EC9" w:rsidRPr="00A5536D" w:rsidRDefault="00663EC9" w:rsidP="00663EC9">
      <w:pPr>
        <w:pStyle w:val="a3"/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Манжос</w:t>
      </w:r>
      <w:proofErr w:type="spellEnd"/>
      <w:r>
        <w:rPr>
          <w:rFonts w:ascii="Times New Roman" w:hAnsi="Times New Roman"/>
          <w:sz w:val="24"/>
          <w:szCs w:val="24"/>
        </w:rPr>
        <w:t xml:space="preserve"> Е., </w:t>
      </w:r>
      <w:r w:rsidRPr="00A5536D">
        <w:rPr>
          <w:rFonts w:ascii="Times New Roman" w:hAnsi="Times New Roman"/>
          <w:sz w:val="24"/>
          <w:szCs w:val="24"/>
        </w:rPr>
        <w:t xml:space="preserve">1000+1 совет по уходу за комнатными растениями– </w:t>
      </w:r>
      <w:proofErr w:type="gramStart"/>
      <w:r w:rsidRPr="00A5536D">
        <w:rPr>
          <w:rFonts w:ascii="Times New Roman" w:hAnsi="Times New Roman"/>
          <w:sz w:val="24"/>
          <w:szCs w:val="24"/>
        </w:rPr>
        <w:t>М,</w:t>
      </w:r>
      <w:proofErr w:type="gramEnd"/>
      <w:r w:rsidRPr="00A5536D">
        <w:rPr>
          <w:rFonts w:ascii="Times New Roman" w:hAnsi="Times New Roman"/>
          <w:sz w:val="24"/>
          <w:szCs w:val="24"/>
        </w:rPr>
        <w:t xml:space="preserve"> 1999. – 432 с.</w:t>
      </w:r>
    </w:p>
    <w:p w:rsidR="000D4DB0" w:rsidRDefault="000D4DB0" w:rsidP="00663EC9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536D">
        <w:rPr>
          <w:rFonts w:ascii="Times New Roman" w:hAnsi="Times New Roman"/>
          <w:sz w:val="24"/>
          <w:szCs w:val="24"/>
        </w:rPr>
        <w:t>Родина В.А. Цветоводство в школе. М.: Просвещение,1985.</w:t>
      </w:r>
    </w:p>
    <w:p w:rsidR="000D4DB0" w:rsidRPr="00A5536D" w:rsidRDefault="000D4DB0" w:rsidP="00663EC9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536D">
        <w:rPr>
          <w:rFonts w:ascii="Times New Roman" w:hAnsi="Times New Roman"/>
          <w:sz w:val="24"/>
          <w:szCs w:val="24"/>
        </w:rPr>
        <w:t>Хессайон</w:t>
      </w:r>
      <w:proofErr w:type="spellEnd"/>
      <w:r w:rsidRPr="00A5536D">
        <w:rPr>
          <w:rFonts w:ascii="Times New Roman" w:hAnsi="Times New Roman"/>
          <w:sz w:val="24"/>
          <w:szCs w:val="24"/>
        </w:rPr>
        <w:t xml:space="preserve"> Д.Г. «Все о комнатных растениях». М.: «Кладезь-Букс», 2004.</w:t>
      </w:r>
    </w:p>
    <w:p w:rsidR="000D4DB0" w:rsidRPr="00A5536D" w:rsidRDefault="000D4DB0" w:rsidP="00663EC9">
      <w:pPr>
        <w:numPr>
          <w:ilvl w:val="0"/>
          <w:numId w:val="4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536D">
        <w:rPr>
          <w:rFonts w:ascii="Times New Roman" w:hAnsi="Times New Roman"/>
          <w:sz w:val="24"/>
          <w:szCs w:val="24"/>
        </w:rPr>
        <w:t>Хессайон</w:t>
      </w:r>
      <w:proofErr w:type="spellEnd"/>
      <w:r w:rsidRPr="00A5536D">
        <w:rPr>
          <w:rFonts w:ascii="Times New Roman" w:hAnsi="Times New Roman"/>
          <w:sz w:val="24"/>
          <w:szCs w:val="24"/>
        </w:rPr>
        <w:t xml:space="preserve"> Д.Г. «Все о луковичных растениях». М.: «Кладезь-Букс», 2002.</w:t>
      </w:r>
    </w:p>
    <w:p w:rsidR="000D4DB0" w:rsidRPr="00663EC9" w:rsidRDefault="000D4DB0" w:rsidP="00663EC9">
      <w:pPr>
        <w:pStyle w:val="a3"/>
        <w:numPr>
          <w:ilvl w:val="0"/>
          <w:numId w:val="4"/>
        </w:numPr>
        <w:tabs>
          <w:tab w:val="clear" w:pos="720"/>
          <w:tab w:val="num" w:pos="142"/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63EC9">
        <w:rPr>
          <w:rFonts w:ascii="Times New Roman" w:hAnsi="Times New Roman"/>
          <w:sz w:val="24"/>
          <w:szCs w:val="24"/>
        </w:rPr>
        <w:t>Хессайон</w:t>
      </w:r>
      <w:proofErr w:type="spellEnd"/>
      <w:r w:rsidRPr="00663EC9">
        <w:rPr>
          <w:rFonts w:ascii="Times New Roman" w:hAnsi="Times New Roman"/>
          <w:sz w:val="24"/>
          <w:szCs w:val="24"/>
        </w:rPr>
        <w:t xml:space="preserve"> Д</w:t>
      </w:r>
      <w:r w:rsidR="00663EC9">
        <w:rPr>
          <w:rFonts w:ascii="Times New Roman" w:hAnsi="Times New Roman"/>
          <w:sz w:val="24"/>
          <w:szCs w:val="24"/>
        </w:rPr>
        <w:t>.Г. «Все о комнатных растениях»,</w:t>
      </w:r>
      <w:r w:rsidRPr="00663EC9">
        <w:rPr>
          <w:rFonts w:ascii="Times New Roman" w:hAnsi="Times New Roman"/>
          <w:sz w:val="24"/>
          <w:szCs w:val="24"/>
        </w:rPr>
        <w:t xml:space="preserve"> книга 2, М.: «Кладезь-Букс», 2005.</w:t>
      </w:r>
    </w:p>
    <w:p w:rsidR="000D4DB0" w:rsidRDefault="000D4DB0" w:rsidP="00663EC9">
      <w:pPr>
        <w:numPr>
          <w:ilvl w:val="0"/>
          <w:numId w:val="4"/>
        </w:numPr>
        <w:tabs>
          <w:tab w:val="clear" w:pos="72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536D">
        <w:rPr>
          <w:rFonts w:ascii="Times New Roman" w:hAnsi="Times New Roman"/>
          <w:sz w:val="24"/>
          <w:szCs w:val="24"/>
        </w:rPr>
        <w:t>Устинова Елена «Биоэнергетика комнатных растений» Практические советы. М.: «Кладезь - Букс», 2007</w:t>
      </w:r>
      <w:r w:rsidR="00311F4A">
        <w:rPr>
          <w:rFonts w:ascii="Times New Roman" w:hAnsi="Times New Roman"/>
          <w:sz w:val="24"/>
          <w:szCs w:val="24"/>
        </w:rPr>
        <w:t>.</w:t>
      </w:r>
    </w:p>
    <w:p w:rsidR="00663EC9" w:rsidRPr="00A5536D" w:rsidRDefault="00663EC9" w:rsidP="00663EC9">
      <w:pPr>
        <w:numPr>
          <w:ilvl w:val="0"/>
          <w:numId w:val="4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536D">
        <w:rPr>
          <w:rFonts w:ascii="Times New Roman" w:hAnsi="Times New Roman"/>
          <w:sz w:val="24"/>
          <w:szCs w:val="24"/>
        </w:rPr>
        <w:t>Юдина И.А. Цветы в саду. М.: «Вече»</w:t>
      </w:r>
      <w:r w:rsidR="00311F4A">
        <w:rPr>
          <w:rFonts w:ascii="Times New Roman" w:hAnsi="Times New Roman"/>
          <w:sz w:val="24"/>
          <w:szCs w:val="24"/>
        </w:rPr>
        <w:t>,</w:t>
      </w:r>
      <w:r w:rsidRPr="00A5536D">
        <w:rPr>
          <w:rFonts w:ascii="Times New Roman" w:hAnsi="Times New Roman"/>
          <w:sz w:val="24"/>
          <w:szCs w:val="24"/>
        </w:rPr>
        <w:t xml:space="preserve"> 2003.</w:t>
      </w:r>
    </w:p>
    <w:p w:rsidR="000D4DB0" w:rsidRPr="00A5536D" w:rsidRDefault="000D4DB0" w:rsidP="00663EC9">
      <w:pPr>
        <w:numPr>
          <w:ilvl w:val="0"/>
          <w:numId w:val="4"/>
        </w:numPr>
        <w:tabs>
          <w:tab w:val="clear" w:pos="72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5536D">
        <w:rPr>
          <w:rFonts w:ascii="Times New Roman" w:hAnsi="Times New Roman"/>
          <w:sz w:val="24"/>
          <w:szCs w:val="24"/>
        </w:rPr>
        <w:t>Ежемесячное подписное издание «В мире растений».</w:t>
      </w:r>
    </w:p>
    <w:p w:rsidR="000D4DB0" w:rsidRPr="00A5536D" w:rsidRDefault="000D4DB0" w:rsidP="000D4DB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0D4DB0" w:rsidRDefault="000D4DB0" w:rsidP="000D4DB0"/>
    <w:p w:rsidR="000D4DB0" w:rsidRDefault="000D4DB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0517C0" w:rsidRDefault="000517C0" w:rsidP="00156BDA">
      <w:pPr>
        <w:rPr>
          <w:rFonts w:ascii="Times New Roman" w:hAnsi="Times New Roman"/>
          <w:b/>
          <w:sz w:val="24"/>
          <w:szCs w:val="24"/>
        </w:rPr>
      </w:pPr>
    </w:p>
    <w:p w:rsidR="00CB72F4" w:rsidRDefault="00CB72F4" w:rsidP="00CB72F4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517C0" w:rsidRPr="00BF4CFA" w:rsidRDefault="000517C0" w:rsidP="00156BDA">
      <w:pPr>
        <w:rPr>
          <w:rFonts w:ascii="Times New Roman" w:hAnsi="Times New Roman"/>
          <w:b/>
          <w:sz w:val="24"/>
          <w:szCs w:val="24"/>
        </w:rPr>
      </w:pPr>
    </w:p>
    <w:sectPr w:rsidR="000517C0" w:rsidRPr="00BF4CFA" w:rsidSect="00DE0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B6B96"/>
    <w:multiLevelType w:val="hybridMultilevel"/>
    <w:tmpl w:val="5BE60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90208E"/>
    <w:multiLevelType w:val="hybridMultilevel"/>
    <w:tmpl w:val="F6C0AD42"/>
    <w:lvl w:ilvl="0" w:tplc="6332FC1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B37E70"/>
    <w:multiLevelType w:val="hybridMultilevel"/>
    <w:tmpl w:val="4CA24F3C"/>
    <w:lvl w:ilvl="0" w:tplc="54B04A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03D68AB"/>
    <w:multiLevelType w:val="hybridMultilevel"/>
    <w:tmpl w:val="C960F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65EB0"/>
    <w:multiLevelType w:val="hybridMultilevel"/>
    <w:tmpl w:val="4CA24F3C"/>
    <w:lvl w:ilvl="0" w:tplc="54B04A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5C"/>
    <w:rsid w:val="000429F9"/>
    <w:rsid w:val="000517C0"/>
    <w:rsid w:val="000D4DB0"/>
    <w:rsid w:val="001102B4"/>
    <w:rsid w:val="001437DE"/>
    <w:rsid w:val="00156BDA"/>
    <w:rsid w:val="00197E8D"/>
    <w:rsid w:val="00311F4A"/>
    <w:rsid w:val="00432FEB"/>
    <w:rsid w:val="004B3A22"/>
    <w:rsid w:val="00513364"/>
    <w:rsid w:val="00663EC9"/>
    <w:rsid w:val="00A13F20"/>
    <w:rsid w:val="00A562CB"/>
    <w:rsid w:val="00AF5CE6"/>
    <w:rsid w:val="00B9238C"/>
    <w:rsid w:val="00C54037"/>
    <w:rsid w:val="00CB72F4"/>
    <w:rsid w:val="00DD7527"/>
    <w:rsid w:val="00DE0AF9"/>
    <w:rsid w:val="00E124AF"/>
    <w:rsid w:val="00E9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A5C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432FEB"/>
    <w:pPr>
      <w:keepNext/>
      <w:tabs>
        <w:tab w:val="left" w:pos="3640"/>
      </w:tabs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A5C"/>
    <w:pPr>
      <w:ind w:left="720"/>
      <w:contextualSpacing/>
    </w:pPr>
  </w:style>
  <w:style w:type="paragraph" w:styleId="a4">
    <w:name w:val="No Spacing"/>
    <w:uiPriority w:val="1"/>
    <w:qFormat/>
    <w:rsid w:val="00156BD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4">
    <w:name w:val="c4"/>
    <w:basedOn w:val="a"/>
    <w:rsid w:val="00663E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663EC9"/>
  </w:style>
  <w:style w:type="paragraph" w:styleId="a5">
    <w:name w:val="Normal (Web)"/>
    <w:basedOn w:val="a"/>
    <w:uiPriority w:val="99"/>
    <w:unhideWhenUsed/>
    <w:rsid w:val="00B923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B72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3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FEB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rsid w:val="00432FE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8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ЗамДиректора</cp:lastModifiedBy>
  <cp:revision>10</cp:revision>
  <dcterms:created xsi:type="dcterms:W3CDTF">2019-09-17T17:46:00Z</dcterms:created>
  <dcterms:modified xsi:type="dcterms:W3CDTF">2019-10-01T08:07:00Z</dcterms:modified>
</cp:coreProperties>
</file>